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E1C" w:rsidRDefault="003B4F1B">
      <w:pPr>
        <w:rPr>
          <w:rFonts w:ascii="Times New Roman" w:hAnsi="Times New Roman" w:cs="Times New Roman"/>
          <w:sz w:val="24"/>
          <w:szCs w:val="24"/>
          <w:lang w:val="fr-FR"/>
        </w:rPr>
      </w:pPr>
      <w:r>
        <w:rPr>
          <w:rFonts w:ascii="Times New Roman" w:hAnsi="Times New Roman" w:cs="Times New Roman"/>
          <w:sz w:val="24"/>
          <w:szCs w:val="24"/>
          <w:lang w:val="fr-FR"/>
        </w:rPr>
        <w:t>Fiche enseignant</w:t>
      </w:r>
    </w:p>
    <w:p w:rsidR="003B4F1B" w:rsidRDefault="003B4F1B">
      <w:pPr>
        <w:rPr>
          <w:rFonts w:ascii="Times New Roman" w:hAnsi="Times New Roman" w:cs="Times New Roman"/>
          <w:sz w:val="24"/>
          <w:szCs w:val="24"/>
          <w:lang w:val="fr-FR"/>
        </w:rPr>
      </w:pPr>
      <w:r>
        <w:rPr>
          <w:rFonts w:ascii="Times New Roman" w:hAnsi="Times New Roman" w:cs="Times New Roman"/>
          <w:sz w:val="24"/>
          <w:szCs w:val="24"/>
          <w:lang w:val="fr-FR"/>
        </w:rPr>
        <w:t>La forme RONDEAU</w:t>
      </w:r>
    </w:p>
    <w:tbl>
      <w:tblPr>
        <w:tblStyle w:val="TableGrid"/>
        <w:tblW w:w="0" w:type="auto"/>
        <w:tblLook w:val="04A0" w:firstRow="1" w:lastRow="0" w:firstColumn="1" w:lastColumn="0" w:noHBand="0" w:noVBand="1"/>
      </w:tblPr>
      <w:tblGrid>
        <w:gridCol w:w="3227"/>
      </w:tblGrid>
      <w:tr w:rsidR="003B4F1B" w:rsidTr="003B4F1B">
        <w:tc>
          <w:tcPr>
            <w:tcW w:w="3227" w:type="dxa"/>
          </w:tcPr>
          <w:p w:rsidR="003B4F1B" w:rsidRDefault="003B4F1B">
            <w:pPr>
              <w:rPr>
                <w:rFonts w:ascii="Times New Roman" w:hAnsi="Times New Roman" w:cs="Times New Roman"/>
                <w:sz w:val="24"/>
                <w:szCs w:val="24"/>
                <w:lang w:val="fr-FR"/>
              </w:rPr>
            </w:pPr>
            <w:r>
              <w:rPr>
                <w:rFonts w:ascii="Times New Roman" w:hAnsi="Times New Roman" w:cs="Times New Roman"/>
                <w:sz w:val="24"/>
                <w:szCs w:val="24"/>
                <w:lang w:val="fr-FR"/>
              </w:rPr>
              <w:t>MOTS CLÈS</w:t>
            </w:r>
          </w:p>
          <w:p w:rsidR="003B4F1B" w:rsidRDefault="003B4F1B">
            <w:pPr>
              <w:rPr>
                <w:rFonts w:ascii="Times New Roman" w:hAnsi="Times New Roman" w:cs="Times New Roman"/>
                <w:sz w:val="24"/>
                <w:szCs w:val="24"/>
                <w:lang w:val="fr-FR"/>
              </w:rPr>
            </w:pPr>
            <w:r>
              <w:rPr>
                <w:rFonts w:ascii="Times New Roman" w:hAnsi="Times New Roman" w:cs="Times New Roman"/>
                <w:sz w:val="24"/>
                <w:szCs w:val="24"/>
                <w:lang w:val="fr-FR"/>
              </w:rPr>
              <w:t>Structure</w:t>
            </w:r>
          </w:p>
          <w:p w:rsidR="003B4F1B" w:rsidRDefault="003B4F1B">
            <w:pPr>
              <w:rPr>
                <w:rFonts w:ascii="Times New Roman" w:hAnsi="Times New Roman" w:cs="Times New Roman"/>
                <w:sz w:val="24"/>
                <w:szCs w:val="24"/>
                <w:lang w:val="fr-FR"/>
              </w:rPr>
            </w:pPr>
            <w:r>
              <w:rPr>
                <w:rFonts w:ascii="Times New Roman" w:hAnsi="Times New Roman" w:cs="Times New Roman"/>
                <w:sz w:val="24"/>
                <w:szCs w:val="24"/>
                <w:lang w:val="fr-FR"/>
              </w:rPr>
              <w:t>L’évolution</w:t>
            </w:r>
          </w:p>
          <w:p w:rsidR="003B4F1B" w:rsidRDefault="003B4F1B">
            <w:pPr>
              <w:rPr>
                <w:rFonts w:ascii="Times New Roman" w:hAnsi="Times New Roman" w:cs="Times New Roman"/>
                <w:sz w:val="24"/>
                <w:szCs w:val="24"/>
                <w:lang w:val="fr-FR"/>
              </w:rPr>
            </w:pPr>
            <w:r>
              <w:rPr>
                <w:rFonts w:ascii="Times New Roman" w:hAnsi="Times New Roman" w:cs="Times New Roman"/>
                <w:sz w:val="24"/>
                <w:szCs w:val="24"/>
                <w:lang w:val="fr-FR"/>
              </w:rPr>
              <w:t>Rondeau</w:t>
            </w:r>
          </w:p>
          <w:p w:rsidR="003B4F1B" w:rsidRDefault="003B4F1B">
            <w:pPr>
              <w:rPr>
                <w:rFonts w:ascii="Times New Roman" w:hAnsi="Times New Roman" w:cs="Times New Roman"/>
                <w:sz w:val="24"/>
                <w:szCs w:val="24"/>
                <w:lang w:val="fr-FR"/>
              </w:rPr>
            </w:pPr>
            <w:r>
              <w:rPr>
                <w:rFonts w:ascii="Times New Roman" w:hAnsi="Times New Roman" w:cs="Times New Roman"/>
                <w:sz w:val="24"/>
                <w:szCs w:val="24"/>
                <w:lang w:val="fr-FR"/>
              </w:rPr>
              <w:t xml:space="preserve">La forme musicale </w:t>
            </w:r>
          </w:p>
        </w:tc>
      </w:tr>
    </w:tbl>
    <w:p w:rsidR="003B4F1B" w:rsidRDefault="003B4F1B">
      <w:pPr>
        <w:rPr>
          <w:rFonts w:ascii="Times New Roman" w:hAnsi="Times New Roman" w:cs="Times New Roman"/>
          <w:sz w:val="24"/>
          <w:szCs w:val="24"/>
          <w:lang w:val="fr-FR"/>
        </w:rPr>
      </w:pPr>
    </w:p>
    <w:p w:rsidR="003B4F1B" w:rsidRDefault="003B4F1B">
      <w:pPr>
        <w:rPr>
          <w:rFonts w:ascii="Times New Roman" w:hAnsi="Times New Roman" w:cs="Times New Roman"/>
          <w:b/>
          <w:sz w:val="24"/>
          <w:szCs w:val="24"/>
          <w:lang w:val="fr-FR"/>
        </w:rPr>
      </w:pPr>
      <w:r>
        <w:rPr>
          <w:rFonts w:ascii="Times New Roman" w:hAnsi="Times New Roman" w:cs="Times New Roman"/>
          <w:b/>
          <w:sz w:val="24"/>
          <w:szCs w:val="24"/>
          <w:lang w:val="fr-FR"/>
        </w:rPr>
        <w:t>Supports utilisée</w:t>
      </w:r>
    </w:p>
    <w:p w:rsidR="003B4F1B" w:rsidRDefault="003B4F1B" w:rsidP="003B4F1B">
      <w:pPr>
        <w:pStyle w:val="ListParagraph"/>
        <w:numPr>
          <w:ilvl w:val="0"/>
          <w:numId w:val="1"/>
        </w:numPr>
        <w:rPr>
          <w:rFonts w:ascii="Times New Roman" w:hAnsi="Times New Roman" w:cs="Times New Roman"/>
          <w:b/>
          <w:sz w:val="24"/>
          <w:szCs w:val="24"/>
          <w:lang w:val="fr-FR"/>
        </w:rPr>
      </w:pPr>
      <w:r>
        <w:rPr>
          <w:rFonts w:ascii="Times New Roman" w:hAnsi="Times New Roman" w:cs="Times New Roman"/>
          <w:b/>
          <w:sz w:val="24"/>
          <w:szCs w:val="24"/>
          <w:lang w:val="fr-FR"/>
        </w:rPr>
        <w:t>Fiche apprenant</w:t>
      </w:r>
    </w:p>
    <w:p w:rsidR="003B4F1B" w:rsidRDefault="003B4F1B" w:rsidP="003B4F1B">
      <w:pPr>
        <w:pStyle w:val="ListParagraph"/>
        <w:numPr>
          <w:ilvl w:val="0"/>
          <w:numId w:val="1"/>
        </w:numPr>
        <w:rPr>
          <w:rFonts w:ascii="Times New Roman" w:hAnsi="Times New Roman" w:cs="Times New Roman"/>
          <w:b/>
          <w:sz w:val="24"/>
          <w:szCs w:val="24"/>
          <w:lang w:val="fr-FR"/>
        </w:rPr>
      </w:pPr>
      <w:r>
        <w:rPr>
          <w:rFonts w:ascii="Times New Roman" w:hAnsi="Times New Roman" w:cs="Times New Roman"/>
          <w:b/>
          <w:sz w:val="24"/>
          <w:szCs w:val="24"/>
          <w:lang w:val="fr-FR"/>
        </w:rPr>
        <w:t xml:space="preserve">Fiche </w:t>
      </w:r>
      <w:proofErr w:type="spellStart"/>
      <w:r>
        <w:rPr>
          <w:rFonts w:ascii="Times New Roman" w:hAnsi="Times New Roman" w:cs="Times New Roman"/>
          <w:b/>
          <w:sz w:val="24"/>
          <w:szCs w:val="24"/>
          <w:lang w:val="fr-FR"/>
        </w:rPr>
        <w:t>ensignant</w:t>
      </w:r>
      <w:proofErr w:type="spellEnd"/>
    </w:p>
    <w:p w:rsidR="003B4F1B" w:rsidRPr="003B4F1B" w:rsidRDefault="003B4F1B" w:rsidP="003B4F1B">
      <w:pPr>
        <w:pStyle w:val="ListParagraph"/>
        <w:numPr>
          <w:ilvl w:val="0"/>
          <w:numId w:val="1"/>
        </w:numPr>
        <w:rPr>
          <w:rFonts w:ascii="Times New Roman" w:hAnsi="Times New Roman" w:cs="Times New Roman"/>
          <w:b/>
          <w:sz w:val="24"/>
          <w:szCs w:val="24"/>
          <w:lang w:val="fr-FR"/>
        </w:rPr>
      </w:pPr>
      <w:r>
        <w:rPr>
          <w:rFonts w:ascii="Times New Roman" w:hAnsi="Times New Roman" w:cs="Times New Roman"/>
          <w:b/>
          <w:sz w:val="24"/>
          <w:szCs w:val="24"/>
          <w:lang w:val="fr-FR"/>
        </w:rPr>
        <w:t xml:space="preserve">Musique </w:t>
      </w:r>
      <w:hyperlink r:id="rId6" w:history="1">
        <w:r w:rsidRPr="00840768">
          <w:rPr>
            <w:rStyle w:val="Hyperlink"/>
            <w:rFonts w:ascii="Times New Roman" w:hAnsi="Times New Roman" w:cs="Times New Roman"/>
            <w:b/>
            <w:sz w:val="24"/>
            <w:szCs w:val="24"/>
            <w:lang w:val="fr-FR"/>
          </w:rPr>
          <w:t>https://www.youtube.com/watch?v=_mVW8tgGY_w</w:t>
        </w:r>
      </w:hyperlink>
      <w:r>
        <w:rPr>
          <w:rFonts w:ascii="Times New Roman" w:hAnsi="Times New Roman" w:cs="Times New Roman"/>
          <w:b/>
          <w:sz w:val="24"/>
          <w:szCs w:val="24"/>
          <w:lang w:val="fr-FR"/>
        </w:rPr>
        <w:t xml:space="preserve"> </w:t>
      </w:r>
      <w:r w:rsidRPr="003B4F1B">
        <w:rPr>
          <w:rFonts w:ascii="Times New Roman" w:hAnsi="Times New Roman" w:cs="Times New Roman"/>
          <w:b/>
          <w:sz w:val="24"/>
          <w:szCs w:val="24"/>
          <w:lang w:val="fr-FR"/>
        </w:rPr>
        <w:t xml:space="preserve"> </w:t>
      </w:r>
      <w:r>
        <w:rPr>
          <w:rFonts w:ascii="Times New Roman" w:hAnsi="Times New Roman" w:cs="Times New Roman"/>
          <w:b/>
          <w:sz w:val="24"/>
          <w:szCs w:val="24"/>
          <w:lang w:val="fr-FR"/>
        </w:rPr>
        <w:t xml:space="preserve"> </w:t>
      </w:r>
    </w:p>
    <w:p w:rsidR="003B4F1B" w:rsidRDefault="003B4F1B" w:rsidP="003B4F1B">
      <w:pPr>
        <w:pStyle w:val="ListParagraph"/>
        <w:rPr>
          <w:rFonts w:ascii="Times New Roman" w:hAnsi="Times New Roman" w:cs="Times New Roman"/>
          <w:b/>
          <w:sz w:val="24"/>
          <w:szCs w:val="24"/>
          <w:lang w:val="fr-FR"/>
        </w:rPr>
      </w:pPr>
      <w:hyperlink r:id="rId7" w:history="1">
        <w:r w:rsidRPr="00840768">
          <w:rPr>
            <w:rStyle w:val="Hyperlink"/>
            <w:rFonts w:ascii="Times New Roman" w:hAnsi="Times New Roman" w:cs="Times New Roman"/>
            <w:b/>
            <w:sz w:val="24"/>
            <w:szCs w:val="24"/>
            <w:lang w:val="fr-FR"/>
          </w:rPr>
          <w:t>https://www.youtube.com/watch?v=WvWuco54FHg</w:t>
        </w:r>
      </w:hyperlink>
      <w:r>
        <w:rPr>
          <w:rFonts w:ascii="Times New Roman" w:hAnsi="Times New Roman" w:cs="Times New Roman"/>
          <w:b/>
          <w:sz w:val="24"/>
          <w:szCs w:val="24"/>
          <w:lang w:val="fr-FR"/>
        </w:rPr>
        <w:t xml:space="preserve"> </w:t>
      </w:r>
    </w:p>
    <w:p w:rsidR="003B4F1B" w:rsidRDefault="003B4F1B" w:rsidP="003B4F1B">
      <w:pPr>
        <w:rPr>
          <w:rFonts w:ascii="Times New Roman" w:hAnsi="Times New Roman" w:cs="Times New Roman"/>
          <w:b/>
          <w:sz w:val="24"/>
          <w:szCs w:val="24"/>
          <w:lang w:val="fr-FR"/>
        </w:rPr>
      </w:pPr>
      <w:r>
        <w:rPr>
          <w:rFonts w:ascii="Times New Roman" w:hAnsi="Times New Roman" w:cs="Times New Roman"/>
          <w:b/>
          <w:sz w:val="24"/>
          <w:szCs w:val="24"/>
          <w:lang w:val="fr-FR"/>
        </w:rPr>
        <w:t>1. Lisez le texte et soulignez les mots lesquels parlent d’une forme musicale.</w:t>
      </w:r>
    </w:p>
    <w:p w:rsidR="003B4F1B" w:rsidRDefault="003B4F1B" w:rsidP="00573C3E">
      <w:pPr>
        <w:jc w:val="both"/>
        <w:rPr>
          <w:rFonts w:ascii="Times New Roman" w:hAnsi="Times New Roman" w:cs="Times New Roman"/>
          <w:sz w:val="24"/>
          <w:szCs w:val="24"/>
          <w:lang w:val="fr-FR"/>
        </w:rPr>
      </w:pPr>
      <w:r>
        <w:rPr>
          <w:rFonts w:ascii="Times New Roman" w:hAnsi="Times New Roman" w:cs="Times New Roman"/>
          <w:sz w:val="24"/>
          <w:szCs w:val="24"/>
          <w:lang w:val="fr-FR"/>
        </w:rPr>
        <w:tab/>
        <w:t xml:space="preserve">Quand je parle de forme, je pense en effet à la manière dont est construite une œuvre. Si nous jouons avec tout type de possibilités de rythme, de timbres, de mélodies et d’harmonies en manipulant l’idée musicale, nous pouvons réaliser une grande œuvre. Toutes compositions musicales ont une plane, une idée, qui organise le musicien. C’est une structure, une tradition d’écriture, qui nous permet créer la musique. C’est la forme musicale. Avec ces formes il est possible écrire une petit chanson ou une grande symphonie. </w:t>
      </w:r>
    </w:p>
    <w:p w:rsidR="003B4F1B" w:rsidRDefault="003B4F1B" w:rsidP="003B4F1B">
      <w:pPr>
        <w:rPr>
          <w:rFonts w:ascii="Times New Roman" w:hAnsi="Times New Roman" w:cs="Times New Roman"/>
          <w:b/>
          <w:sz w:val="24"/>
          <w:szCs w:val="24"/>
          <w:lang w:val="fr-FR"/>
        </w:rPr>
      </w:pPr>
      <w:r>
        <w:rPr>
          <w:rFonts w:ascii="Times New Roman" w:hAnsi="Times New Roman" w:cs="Times New Roman"/>
          <w:b/>
          <w:sz w:val="24"/>
          <w:szCs w:val="24"/>
          <w:lang w:val="fr-FR"/>
        </w:rPr>
        <w:t xml:space="preserve">2. </w:t>
      </w:r>
      <w:r w:rsidR="00573C3E">
        <w:rPr>
          <w:rFonts w:ascii="Times New Roman" w:hAnsi="Times New Roman" w:cs="Times New Roman"/>
          <w:b/>
          <w:sz w:val="24"/>
          <w:szCs w:val="24"/>
          <w:lang w:val="fr-FR"/>
        </w:rPr>
        <w:t>Écrivez la définition d’une forme musicale :</w:t>
      </w:r>
    </w:p>
    <w:p w:rsidR="00573C3E" w:rsidRDefault="00573C3E" w:rsidP="003B4F1B">
      <w:pPr>
        <w:rPr>
          <w:rFonts w:ascii="Times New Roman" w:hAnsi="Times New Roman" w:cs="Times New Roman"/>
          <w:sz w:val="24"/>
          <w:szCs w:val="24"/>
          <w:lang w:val="fr-FR"/>
        </w:rPr>
      </w:pPr>
      <w:r>
        <w:rPr>
          <w:rFonts w:ascii="Times New Roman" w:hAnsi="Times New Roman" w:cs="Times New Roman"/>
          <w:sz w:val="24"/>
          <w:szCs w:val="24"/>
          <w:lang w:val="fr-FR"/>
        </w:rPr>
        <w:t>La forme musicale c’est - ……………………………………………………………………………</w:t>
      </w:r>
    </w:p>
    <w:p w:rsidR="00573C3E" w:rsidRDefault="00573C3E" w:rsidP="003B4F1B">
      <w:pPr>
        <w:rPr>
          <w:rFonts w:ascii="Times New Roman" w:hAnsi="Times New Roman" w:cs="Times New Roman"/>
          <w:b/>
          <w:sz w:val="24"/>
          <w:szCs w:val="24"/>
          <w:lang w:val="fr-FR"/>
        </w:rPr>
      </w:pPr>
      <w:r>
        <w:rPr>
          <w:rFonts w:ascii="Times New Roman" w:hAnsi="Times New Roman" w:cs="Times New Roman"/>
          <w:b/>
          <w:sz w:val="24"/>
          <w:szCs w:val="24"/>
          <w:lang w:val="fr-FR"/>
        </w:rPr>
        <w:t>3. La forme musicale Rondeau. Trouvez la signification d’une forme Rondeau.</w:t>
      </w:r>
    </w:p>
    <w:p w:rsidR="00573C3E" w:rsidRDefault="00573C3E" w:rsidP="003B4F1B">
      <w:pPr>
        <w:rPr>
          <w:rFonts w:ascii="Times New Roman" w:hAnsi="Times New Roman" w:cs="Times New Roman"/>
          <w:b/>
          <w:sz w:val="24"/>
          <w:szCs w:val="24"/>
          <w:lang w:val="fr-FR"/>
        </w:rPr>
      </w:pPr>
      <w:r>
        <w:rPr>
          <w:rFonts w:ascii="Times New Roman" w:hAnsi="Times New Roman" w:cs="Times New Roman"/>
          <w:b/>
          <w:sz w:val="24"/>
          <w:szCs w:val="24"/>
          <w:lang w:val="fr-FR"/>
        </w:rPr>
        <w:t>a</w:t>
      </w:r>
      <w:r>
        <w:rPr>
          <w:rFonts w:ascii="Times New Roman" w:hAnsi="Times New Roman" w:cs="Times New Roman"/>
          <w:b/>
          <w:sz w:val="24"/>
          <w:szCs w:val="24"/>
        </w:rPr>
        <w:t xml:space="preserve">) </w:t>
      </w:r>
      <w:r>
        <w:rPr>
          <w:rFonts w:ascii="Times New Roman" w:hAnsi="Times New Roman" w:cs="Times New Roman"/>
          <w:b/>
          <w:sz w:val="24"/>
          <w:szCs w:val="24"/>
          <w:lang w:val="fr-FR"/>
        </w:rPr>
        <w:t>Écoutez les phrases et dessinez la météo de la semaine, lesquels vous entendez</w:t>
      </w:r>
    </w:p>
    <w:p w:rsidR="00573C3E" w:rsidRDefault="00573C3E" w:rsidP="003B4F1B">
      <w:pPr>
        <w:rPr>
          <w:rFonts w:ascii="Times New Roman" w:hAnsi="Times New Roman" w:cs="Times New Roman"/>
          <w:b/>
          <w:sz w:val="24"/>
          <w:szCs w:val="24"/>
          <w:lang w:val="fr-FR"/>
        </w:rPr>
      </w:pPr>
      <w:r>
        <w:rPr>
          <w:noProof/>
          <w:lang w:eastAsia="lt-LT"/>
        </w:rPr>
        <w:drawing>
          <wp:inline distT="0" distB="0" distL="0" distR="0" wp14:anchorId="20C3789C" wp14:editId="13158F24">
            <wp:extent cx="983133" cy="924911"/>
            <wp:effectExtent l="0" t="0" r="7620" b="8890"/>
            <wp:docPr id="1" name="Picture 1" descr="Susijęs vaiz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sijęs vaizd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3187" cy="924962"/>
                    </a:xfrm>
                    <a:prstGeom prst="rect">
                      <a:avLst/>
                    </a:prstGeom>
                    <a:noFill/>
                    <a:ln>
                      <a:noFill/>
                    </a:ln>
                  </pic:spPr>
                </pic:pic>
              </a:graphicData>
            </a:graphic>
          </wp:inline>
        </w:drawing>
      </w:r>
      <w:r>
        <w:rPr>
          <w:rFonts w:ascii="Times New Roman" w:hAnsi="Times New Roman" w:cs="Times New Roman"/>
          <w:b/>
          <w:sz w:val="24"/>
          <w:szCs w:val="24"/>
          <w:lang w:val="fr-FR"/>
        </w:rPr>
        <w:t>…………..</w:t>
      </w:r>
      <w:r>
        <w:rPr>
          <w:noProof/>
          <w:lang w:eastAsia="lt-LT"/>
        </w:rPr>
        <w:drawing>
          <wp:inline distT="0" distB="0" distL="0" distR="0" wp14:anchorId="36CD5137" wp14:editId="7DB1821E">
            <wp:extent cx="983133" cy="924911"/>
            <wp:effectExtent l="0" t="0" r="7620" b="8890"/>
            <wp:docPr id="2" name="Picture 2" descr="Susijęs vaiz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sijęs vaizd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3187" cy="924962"/>
                    </a:xfrm>
                    <a:prstGeom prst="rect">
                      <a:avLst/>
                    </a:prstGeom>
                    <a:noFill/>
                    <a:ln>
                      <a:noFill/>
                    </a:ln>
                  </pic:spPr>
                </pic:pic>
              </a:graphicData>
            </a:graphic>
          </wp:inline>
        </w:drawing>
      </w:r>
      <w:r>
        <w:rPr>
          <w:rFonts w:ascii="Times New Roman" w:hAnsi="Times New Roman" w:cs="Times New Roman"/>
          <w:b/>
          <w:sz w:val="24"/>
          <w:szCs w:val="24"/>
          <w:lang w:val="fr-FR"/>
        </w:rPr>
        <w:t>…………….</w:t>
      </w:r>
      <w:r>
        <w:rPr>
          <w:noProof/>
          <w:lang w:eastAsia="lt-LT"/>
        </w:rPr>
        <w:drawing>
          <wp:inline distT="0" distB="0" distL="0" distR="0" wp14:anchorId="36CD5137" wp14:editId="7DB1821E">
            <wp:extent cx="983133" cy="924911"/>
            <wp:effectExtent l="0" t="0" r="7620" b="8890"/>
            <wp:docPr id="3" name="Picture 3" descr="Susijęs vaiz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sijęs vaizd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3187" cy="924962"/>
                    </a:xfrm>
                    <a:prstGeom prst="rect">
                      <a:avLst/>
                    </a:prstGeom>
                    <a:noFill/>
                    <a:ln>
                      <a:noFill/>
                    </a:ln>
                  </pic:spPr>
                </pic:pic>
              </a:graphicData>
            </a:graphic>
          </wp:inline>
        </w:drawing>
      </w:r>
      <w:r>
        <w:rPr>
          <w:rFonts w:ascii="Times New Roman" w:hAnsi="Times New Roman" w:cs="Times New Roman"/>
          <w:b/>
          <w:sz w:val="24"/>
          <w:szCs w:val="24"/>
          <w:lang w:val="fr-FR"/>
        </w:rPr>
        <w:t>………….</w:t>
      </w:r>
      <w:r>
        <w:rPr>
          <w:noProof/>
          <w:lang w:eastAsia="lt-LT"/>
        </w:rPr>
        <w:drawing>
          <wp:inline distT="0" distB="0" distL="0" distR="0" wp14:anchorId="36CD5137" wp14:editId="7DB1821E">
            <wp:extent cx="983133" cy="924911"/>
            <wp:effectExtent l="0" t="0" r="7620" b="8890"/>
            <wp:docPr id="4" name="Picture 4" descr="Susijęs vaiz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sijęs vaizd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3187" cy="924962"/>
                    </a:xfrm>
                    <a:prstGeom prst="rect">
                      <a:avLst/>
                    </a:prstGeom>
                    <a:noFill/>
                    <a:ln>
                      <a:noFill/>
                    </a:ln>
                  </pic:spPr>
                </pic:pic>
              </a:graphicData>
            </a:graphic>
          </wp:inline>
        </w:drawing>
      </w:r>
    </w:p>
    <w:p w:rsidR="00573C3E" w:rsidRDefault="00573C3E" w:rsidP="003B4F1B">
      <w:pPr>
        <w:rPr>
          <w:rFonts w:ascii="Times New Roman" w:hAnsi="Times New Roman" w:cs="Times New Roman"/>
          <w:b/>
          <w:sz w:val="24"/>
          <w:szCs w:val="24"/>
          <w:lang w:val="fr-FR"/>
        </w:rPr>
      </w:pPr>
      <w:r>
        <w:rPr>
          <w:rFonts w:ascii="Times New Roman" w:hAnsi="Times New Roman" w:cs="Times New Roman"/>
          <w:b/>
          <w:sz w:val="24"/>
          <w:szCs w:val="24"/>
          <w:lang w:val="fr-FR"/>
        </w:rPr>
        <w:t xml:space="preserve">         A                      B                A                      C                    A                    D                  A  </w:t>
      </w:r>
    </w:p>
    <w:p w:rsidR="00573C3E" w:rsidRDefault="00573C3E" w:rsidP="003B4F1B">
      <w:pPr>
        <w:rPr>
          <w:rFonts w:ascii="Times New Roman" w:hAnsi="Times New Roman" w:cs="Times New Roman"/>
          <w:b/>
          <w:sz w:val="24"/>
          <w:szCs w:val="24"/>
          <w:lang w:val="fr-FR"/>
        </w:rPr>
      </w:pPr>
      <w:r>
        <w:rPr>
          <w:rFonts w:ascii="Times New Roman" w:hAnsi="Times New Roman" w:cs="Times New Roman"/>
          <w:b/>
          <w:sz w:val="24"/>
          <w:szCs w:val="24"/>
          <w:lang w:val="fr-FR"/>
        </w:rPr>
        <w:t>b</w:t>
      </w:r>
      <w:r>
        <w:rPr>
          <w:rFonts w:ascii="Times New Roman" w:hAnsi="Times New Roman" w:cs="Times New Roman"/>
          <w:b/>
          <w:sz w:val="24"/>
          <w:szCs w:val="24"/>
        </w:rPr>
        <w:t xml:space="preserve">) </w:t>
      </w:r>
      <w:r>
        <w:rPr>
          <w:rFonts w:ascii="Times New Roman" w:hAnsi="Times New Roman" w:cs="Times New Roman"/>
          <w:b/>
          <w:sz w:val="24"/>
          <w:szCs w:val="24"/>
          <w:lang w:val="fr-FR"/>
        </w:rPr>
        <w:t>Trouvez les mots qui manquent.</w:t>
      </w:r>
    </w:p>
    <w:p w:rsidR="00573C3E" w:rsidRDefault="00573C3E" w:rsidP="003B4F1B">
      <w:pPr>
        <w:rPr>
          <w:rFonts w:ascii="Times New Roman" w:hAnsi="Times New Roman" w:cs="Times New Roman"/>
          <w:sz w:val="24"/>
          <w:szCs w:val="24"/>
          <w:lang w:val="fr-FR"/>
        </w:rPr>
      </w:pPr>
      <w:r>
        <w:rPr>
          <w:rFonts w:ascii="Times New Roman" w:hAnsi="Times New Roman" w:cs="Times New Roman"/>
          <w:sz w:val="24"/>
          <w:szCs w:val="24"/>
          <w:lang w:val="fr-FR"/>
        </w:rPr>
        <w:t>Rondeau c’est une forme musicale qui est caractérisée par le thème qui ………………………</w:t>
      </w:r>
      <w:proofErr w:type="gramStart"/>
      <w:r>
        <w:rPr>
          <w:rFonts w:ascii="Times New Roman" w:hAnsi="Times New Roman" w:cs="Times New Roman"/>
          <w:sz w:val="24"/>
          <w:szCs w:val="24"/>
          <w:lang w:val="fr-FR"/>
        </w:rPr>
        <w:t>..(</w:t>
      </w:r>
      <w:proofErr w:type="gramEnd"/>
      <w:r>
        <w:rPr>
          <w:rFonts w:ascii="Times New Roman" w:hAnsi="Times New Roman" w:cs="Times New Roman"/>
          <w:sz w:val="24"/>
          <w:szCs w:val="24"/>
          <w:lang w:val="fr-FR"/>
        </w:rPr>
        <w:t>se sont les répétitions), et par les couplet lesquels sont tous ……………………………(ils ne sont pas les mêmes choses).</w:t>
      </w:r>
    </w:p>
    <w:p w:rsidR="00573C3E" w:rsidRDefault="00573C3E" w:rsidP="003B4F1B">
      <w:pPr>
        <w:rPr>
          <w:rFonts w:ascii="Times New Roman" w:hAnsi="Times New Roman" w:cs="Times New Roman"/>
          <w:b/>
          <w:sz w:val="24"/>
          <w:szCs w:val="24"/>
        </w:rPr>
      </w:pPr>
      <w:r>
        <w:rPr>
          <w:rFonts w:ascii="Times New Roman" w:hAnsi="Times New Roman" w:cs="Times New Roman"/>
          <w:b/>
          <w:sz w:val="24"/>
          <w:szCs w:val="24"/>
          <w:lang w:val="fr-FR"/>
        </w:rPr>
        <w:lastRenderedPageBreak/>
        <w:t xml:space="preserve">c) Vous désirez obtenir des informations pour le compositeur </w:t>
      </w:r>
      <w:proofErr w:type="spellStart"/>
      <w:r>
        <w:rPr>
          <w:rFonts w:ascii="Times New Roman" w:hAnsi="Times New Roman" w:cs="Times New Roman"/>
          <w:b/>
          <w:sz w:val="24"/>
          <w:szCs w:val="24"/>
          <w:lang w:val="fr-FR"/>
        </w:rPr>
        <w:t>L.Van</w:t>
      </w:r>
      <w:proofErr w:type="spellEnd"/>
      <w:r>
        <w:rPr>
          <w:rFonts w:ascii="Times New Roman" w:hAnsi="Times New Roman" w:cs="Times New Roman"/>
          <w:b/>
          <w:sz w:val="24"/>
          <w:szCs w:val="24"/>
          <w:lang w:val="fr-FR"/>
        </w:rPr>
        <w:t xml:space="preserve"> Beethoven et </w:t>
      </w:r>
      <w:proofErr w:type="spellStart"/>
      <w:r>
        <w:rPr>
          <w:rFonts w:ascii="Times New Roman" w:hAnsi="Times New Roman" w:cs="Times New Roman"/>
          <w:b/>
          <w:sz w:val="24"/>
          <w:szCs w:val="24"/>
          <w:lang w:val="fr-FR"/>
        </w:rPr>
        <w:t>son</w:t>
      </w:r>
      <w:proofErr w:type="spellEnd"/>
      <w:r>
        <w:rPr>
          <w:rFonts w:ascii="Times New Roman" w:hAnsi="Times New Roman" w:cs="Times New Roman"/>
          <w:b/>
          <w:sz w:val="24"/>
          <w:szCs w:val="24"/>
          <w:lang w:val="fr-FR"/>
        </w:rPr>
        <w:t xml:space="preserve"> l’œuvre </w:t>
      </w:r>
      <w:r>
        <w:rPr>
          <w:rFonts w:ascii="Times New Roman" w:hAnsi="Times New Roman" w:cs="Times New Roman"/>
          <w:b/>
          <w:sz w:val="24"/>
          <w:szCs w:val="24"/>
        </w:rPr>
        <w:t>„Elise“. Vous devez envoyer cette feulle à une amie. Écoutez un exemple de la musique et cimplétez la feuille avec les informations suivantes:</w:t>
      </w:r>
    </w:p>
    <w:tbl>
      <w:tblPr>
        <w:tblStyle w:val="TableGrid"/>
        <w:tblW w:w="0" w:type="auto"/>
        <w:tblLook w:val="04A0" w:firstRow="1" w:lastRow="0" w:firstColumn="1" w:lastColumn="0" w:noHBand="0" w:noVBand="1"/>
      </w:tblPr>
      <w:tblGrid>
        <w:gridCol w:w="9854"/>
      </w:tblGrid>
      <w:tr w:rsidR="00BF6793" w:rsidTr="00BF6793">
        <w:tc>
          <w:tcPr>
            <w:tcW w:w="9854" w:type="dxa"/>
          </w:tcPr>
          <w:p w:rsidR="00BF6793" w:rsidRDefault="00BF6793" w:rsidP="00BF6793">
            <w:pPr>
              <w:jc w:val="center"/>
              <w:rPr>
                <w:rFonts w:ascii="Times New Roman" w:hAnsi="Times New Roman" w:cs="Times New Roman"/>
                <w:b/>
                <w:sz w:val="24"/>
                <w:szCs w:val="24"/>
                <w:lang w:val="fr-FR"/>
              </w:rPr>
            </w:pPr>
            <w:r>
              <w:rPr>
                <w:rFonts w:ascii="Times New Roman" w:hAnsi="Times New Roman" w:cs="Times New Roman"/>
                <w:b/>
                <w:sz w:val="24"/>
                <w:szCs w:val="24"/>
                <w:lang w:val="fr-FR"/>
              </w:rPr>
              <w:t>Feuille d’écoute</w:t>
            </w:r>
          </w:p>
        </w:tc>
      </w:tr>
      <w:tr w:rsidR="00BF6793" w:rsidTr="00BF6793">
        <w:tc>
          <w:tcPr>
            <w:tcW w:w="9854" w:type="dxa"/>
          </w:tcPr>
          <w:p w:rsidR="00BF6793" w:rsidRDefault="00BF6793" w:rsidP="003B4F1B">
            <w:pPr>
              <w:rPr>
                <w:rFonts w:ascii="Times New Roman" w:hAnsi="Times New Roman" w:cs="Times New Roman"/>
                <w:b/>
                <w:sz w:val="24"/>
                <w:szCs w:val="24"/>
                <w:lang w:val="fr-FR"/>
              </w:rPr>
            </w:pPr>
            <w:r>
              <w:rPr>
                <w:rFonts w:ascii="Times New Roman" w:hAnsi="Times New Roman" w:cs="Times New Roman"/>
                <w:b/>
                <w:sz w:val="24"/>
                <w:szCs w:val="24"/>
                <w:lang w:val="fr-FR"/>
              </w:rPr>
              <w:t>Nom du compositeur</w:t>
            </w:r>
          </w:p>
          <w:p w:rsidR="00BF6793" w:rsidRDefault="00BF6793" w:rsidP="003B4F1B">
            <w:pPr>
              <w:rPr>
                <w:rFonts w:ascii="Times New Roman" w:hAnsi="Times New Roman" w:cs="Times New Roman"/>
                <w:b/>
                <w:sz w:val="24"/>
                <w:szCs w:val="24"/>
                <w:lang w:val="fr-FR"/>
              </w:rPr>
            </w:pPr>
            <w:r>
              <w:rPr>
                <w:rFonts w:ascii="Times New Roman" w:hAnsi="Times New Roman" w:cs="Times New Roman"/>
                <w:b/>
                <w:sz w:val="24"/>
                <w:szCs w:val="24"/>
                <w:lang w:val="fr-FR"/>
              </w:rPr>
              <w:t xml:space="preserve">                                       ………………………………………………………………………………</w:t>
            </w:r>
          </w:p>
          <w:p w:rsidR="00BF6793" w:rsidRDefault="00BF6793" w:rsidP="003B4F1B">
            <w:pPr>
              <w:rPr>
                <w:rFonts w:ascii="Times New Roman" w:hAnsi="Times New Roman" w:cs="Times New Roman"/>
                <w:b/>
                <w:sz w:val="24"/>
                <w:szCs w:val="24"/>
                <w:lang w:val="fr-FR"/>
              </w:rPr>
            </w:pPr>
            <w:r>
              <w:rPr>
                <w:rFonts w:ascii="Times New Roman" w:hAnsi="Times New Roman" w:cs="Times New Roman"/>
                <w:b/>
                <w:sz w:val="24"/>
                <w:szCs w:val="24"/>
                <w:lang w:val="fr-FR"/>
              </w:rPr>
              <w:t>Prénom du compositeur</w:t>
            </w:r>
          </w:p>
          <w:p w:rsidR="00BF6793" w:rsidRDefault="00BF6793" w:rsidP="003B4F1B">
            <w:pPr>
              <w:rPr>
                <w:rFonts w:ascii="Times New Roman" w:hAnsi="Times New Roman" w:cs="Times New Roman"/>
                <w:b/>
                <w:sz w:val="24"/>
                <w:szCs w:val="24"/>
                <w:lang w:val="fr-FR"/>
              </w:rPr>
            </w:pPr>
            <w:r>
              <w:rPr>
                <w:rFonts w:ascii="Times New Roman" w:hAnsi="Times New Roman" w:cs="Times New Roman"/>
                <w:b/>
                <w:sz w:val="24"/>
                <w:szCs w:val="24"/>
                <w:lang w:val="fr-FR"/>
              </w:rPr>
              <w:t xml:space="preserve">                                       ………………………………………………………………………………</w:t>
            </w:r>
          </w:p>
          <w:p w:rsidR="00BF6793" w:rsidRDefault="00BF6793" w:rsidP="003B4F1B">
            <w:pPr>
              <w:rPr>
                <w:rFonts w:ascii="Times New Roman" w:hAnsi="Times New Roman" w:cs="Times New Roman"/>
                <w:b/>
                <w:sz w:val="24"/>
                <w:szCs w:val="24"/>
                <w:lang w:val="fr-FR"/>
              </w:rPr>
            </w:pPr>
            <w:r>
              <w:rPr>
                <w:rFonts w:ascii="Times New Roman" w:hAnsi="Times New Roman" w:cs="Times New Roman"/>
                <w:b/>
                <w:sz w:val="24"/>
                <w:szCs w:val="24"/>
                <w:lang w:val="fr-FR"/>
              </w:rPr>
              <w:t>Nationalité du compositeur</w:t>
            </w:r>
          </w:p>
          <w:p w:rsidR="00BF6793" w:rsidRDefault="00BF6793" w:rsidP="003B4F1B">
            <w:pPr>
              <w:rPr>
                <w:rFonts w:ascii="Times New Roman" w:hAnsi="Times New Roman" w:cs="Times New Roman"/>
                <w:b/>
                <w:sz w:val="24"/>
                <w:szCs w:val="24"/>
                <w:lang w:val="fr-FR"/>
              </w:rPr>
            </w:pPr>
            <w:r>
              <w:rPr>
                <w:rFonts w:ascii="Times New Roman" w:hAnsi="Times New Roman" w:cs="Times New Roman"/>
                <w:b/>
                <w:sz w:val="24"/>
                <w:szCs w:val="24"/>
                <w:lang w:val="fr-FR"/>
              </w:rPr>
              <w:t xml:space="preserve">                                       ………………………………………………………………………………</w:t>
            </w:r>
          </w:p>
          <w:p w:rsidR="00BF6793" w:rsidRDefault="00BF6793" w:rsidP="003B4F1B">
            <w:pPr>
              <w:rPr>
                <w:rFonts w:ascii="Times New Roman" w:hAnsi="Times New Roman" w:cs="Times New Roman"/>
                <w:b/>
                <w:sz w:val="24"/>
                <w:szCs w:val="24"/>
                <w:lang w:val="fr-FR"/>
              </w:rPr>
            </w:pPr>
            <w:r>
              <w:rPr>
                <w:rFonts w:ascii="Times New Roman" w:hAnsi="Times New Roman" w:cs="Times New Roman"/>
                <w:b/>
                <w:sz w:val="24"/>
                <w:szCs w:val="24"/>
                <w:lang w:val="fr-FR"/>
              </w:rPr>
              <w:t>Titre de l’œuvre d’écoute</w:t>
            </w:r>
          </w:p>
          <w:p w:rsidR="00BF6793" w:rsidRDefault="00BF6793" w:rsidP="003B4F1B">
            <w:pPr>
              <w:rPr>
                <w:rFonts w:ascii="Times New Roman" w:hAnsi="Times New Roman" w:cs="Times New Roman"/>
                <w:b/>
                <w:sz w:val="24"/>
                <w:szCs w:val="24"/>
                <w:lang w:val="fr-FR"/>
              </w:rPr>
            </w:pPr>
            <w:r>
              <w:rPr>
                <w:rFonts w:ascii="Times New Roman" w:hAnsi="Times New Roman" w:cs="Times New Roman"/>
                <w:b/>
                <w:sz w:val="24"/>
                <w:szCs w:val="24"/>
                <w:lang w:val="fr-FR"/>
              </w:rPr>
              <w:t xml:space="preserve">                                       ………………………………………………………………………………</w:t>
            </w:r>
          </w:p>
          <w:p w:rsidR="00BF6793" w:rsidRDefault="00BF6793" w:rsidP="003B4F1B">
            <w:pPr>
              <w:rPr>
                <w:rFonts w:ascii="Times New Roman" w:hAnsi="Times New Roman" w:cs="Times New Roman"/>
                <w:b/>
                <w:sz w:val="24"/>
                <w:szCs w:val="24"/>
              </w:rPr>
            </w:pPr>
            <w:r>
              <w:rPr>
                <w:rFonts w:ascii="Times New Roman" w:hAnsi="Times New Roman" w:cs="Times New Roman"/>
                <w:b/>
                <w:sz w:val="24"/>
                <w:szCs w:val="24"/>
                <w:lang w:val="fr-FR"/>
              </w:rPr>
              <w:t xml:space="preserve">La forme musicale </w:t>
            </w:r>
            <w:r>
              <w:rPr>
                <w:rFonts w:ascii="Times New Roman" w:hAnsi="Times New Roman" w:cs="Times New Roman"/>
                <w:b/>
                <w:sz w:val="24"/>
                <w:szCs w:val="24"/>
              </w:rPr>
              <w:t>(symphonie, rondeau)</w:t>
            </w:r>
          </w:p>
          <w:p w:rsidR="00BF6793" w:rsidRDefault="00BF6793" w:rsidP="003B4F1B">
            <w:pPr>
              <w:rPr>
                <w:rFonts w:ascii="Times New Roman" w:hAnsi="Times New Roman" w:cs="Times New Roman"/>
                <w:b/>
                <w:sz w:val="24"/>
                <w:szCs w:val="24"/>
              </w:rPr>
            </w:pPr>
            <w:r>
              <w:rPr>
                <w:rFonts w:ascii="Times New Roman" w:hAnsi="Times New Roman" w:cs="Times New Roman"/>
                <w:b/>
                <w:sz w:val="24"/>
                <w:szCs w:val="24"/>
              </w:rPr>
              <w:t xml:space="preserve">                                       ........................................................................................................................</w:t>
            </w:r>
          </w:p>
          <w:p w:rsidR="00BF6793" w:rsidRDefault="00BF6793" w:rsidP="003B4F1B">
            <w:pPr>
              <w:rPr>
                <w:rFonts w:ascii="Times New Roman" w:hAnsi="Times New Roman" w:cs="Times New Roman"/>
                <w:b/>
                <w:sz w:val="24"/>
                <w:szCs w:val="24"/>
              </w:rPr>
            </w:pPr>
            <w:r>
              <w:rPr>
                <w:rFonts w:ascii="Times New Roman" w:hAnsi="Times New Roman" w:cs="Times New Roman"/>
                <w:b/>
                <w:sz w:val="24"/>
                <w:szCs w:val="24"/>
              </w:rPr>
              <w:t xml:space="preserve">Le </w:t>
            </w:r>
            <w:r>
              <w:rPr>
                <w:rFonts w:ascii="Times New Roman" w:hAnsi="Times New Roman" w:cs="Times New Roman"/>
                <w:b/>
                <w:sz w:val="24"/>
                <w:szCs w:val="24"/>
                <w:lang w:val="fr-FR"/>
              </w:rPr>
              <w:t xml:space="preserve">caractère du l’œuvre musicale </w:t>
            </w:r>
            <w:r>
              <w:rPr>
                <w:rFonts w:ascii="Times New Roman" w:hAnsi="Times New Roman" w:cs="Times New Roman"/>
                <w:b/>
                <w:sz w:val="24"/>
                <w:szCs w:val="24"/>
              </w:rPr>
              <w:t>(tragique, lyrique, dramatique)</w:t>
            </w:r>
          </w:p>
          <w:p w:rsidR="00BF6793" w:rsidRPr="00BF6793" w:rsidRDefault="00BF6793" w:rsidP="003B4F1B">
            <w:pPr>
              <w:rPr>
                <w:rFonts w:ascii="Times New Roman" w:hAnsi="Times New Roman" w:cs="Times New Roman"/>
                <w:b/>
                <w:sz w:val="24"/>
                <w:szCs w:val="24"/>
              </w:rPr>
            </w:pPr>
            <w:r>
              <w:rPr>
                <w:rFonts w:ascii="Times New Roman" w:hAnsi="Times New Roman" w:cs="Times New Roman"/>
                <w:b/>
                <w:sz w:val="24"/>
                <w:szCs w:val="24"/>
              </w:rPr>
              <w:t xml:space="preserve">                                       ........................................................................................................................</w:t>
            </w:r>
            <w:bookmarkStart w:id="0" w:name="_GoBack"/>
            <w:bookmarkEnd w:id="0"/>
          </w:p>
          <w:p w:rsidR="00BF6793" w:rsidRDefault="00BF6793" w:rsidP="003B4F1B">
            <w:pPr>
              <w:rPr>
                <w:rFonts w:ascii="Times New Roman" w:hAnsi="Times New Roman" w:cs="Times New Roman"/>
                <w:b/>
                <w:sz w:val="24"/>
                <w:szCs w:val="24"/>
                <w:lang w:val="fr-FR"/>
              </w:rPr>
            </w:pPr>
          </w:p>
        </w:tc>
      </w:tr>
    </w:tbl>
    <w:p w:rsidR="00573C3E" w:rsidRPr="00573C3E" w:rsidRDefault="00573C3E" w:rsidP="003B4F1B">
      <w:pPr>
        <w:rPr>
          <w:rFonts w:ascii="Times New Roman" w:hAnsi="Times New Roman" w:cs="Times New Roman"/>
          <w:b/>
          <w:sz w:val="24"/>
          <w:szCs w:val="24"/>
          <w:lang w:val="fr-FR"/>
        </w:rPr>
      </w:pPr>
    </w:p>
    <w:sectPr w:rsidR="00573C3E" w:rsidRPr="00573C3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18533B"/>
    <w:multiLevelType w:val="hybridMultilevel"/>
    <w:tmpl w:val="74567D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F1B"/>
    <w:rsid w:val="003B4F1B"/>
    <w:rsid w:val="00573C3E"/>
    <w:rsid w:val="006A1E1C"/>
    <w:rsid w:val="00BF67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4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F1B"/>
    <w:pPr>
      <w:ind w:left="720"/>
      <w:contextualSpacing/>
    </w:pPr>
  </w:style>
  <w:style w:type="character" w:styleId="Hyperlink">
    <w:name w:val="Hyperlink"/>
    <w:basedOn w:val="DefaultParagraphFont"/>
    <w:uiPriority w:val="99"/>
    <w:unhideWhenUsed/>
    <w:rsid w:val="003B4F1B"/>
    <w:rPr>
      <w:color w:val="0000FF" w:themeColor="hyperlink"/>
      <w:u w:val="single"/>
    </w:rPr>
  </w:style>
  <w:style w:type="paragraph" w:styleId="BalloonText">
    <w:name w:val="Balloon Text"/>
    <w:basedOn w:val="Normal"/>
    <w:link w:val="BalloonTextChar"/>
    <w:uiPriority w:val="99"/>
    <w:semiHidden/>
    <w:unhideWhenUsed/>
    <w:rsid w:val="00573C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C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4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F1B"/>
    <w:pPr>
      <w:ind w:left="720"/>
      <w:contextualSpacing/>
    </w:pPr>
  </w:style>
  <w:style w:type="character" w:styleId="Hyperlink">
    <w:name w:val="Hyperlink"/>
    <w:basedOn w:val="DefaultParagraphFont"/>
    <w:uiPriority w:val="99"/>
    <w:unhideWhenUsed/>
    <w:rsid w:val="003B4F1B"/>
    <w:rPr>
      <w:color w:val="0000FF" w:themeColor="hyperlink"/>
      <w:u w:val="single"/>
    </w:rPr>
  </w:style>
  <w:style w:type="paragraph" w:styleId="BalloonText">
    <w:name w:val="Balloon Text"/>
    <w:basedOn w:val="Normal"/>
    <w:link w:val="BalloonTextChar"/>
    <w:uiPriority w:val="99"/>
    <w:semiHidden/>
    <w:unhideWhenUsed/>
    <w:rsid w:val="00573C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C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https://www.youtube.com/watch?v=WvWuco54FH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_mVW8tgGY_w"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1701</Words>
  <Characters>971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skirmantas</dc:creator>
  <cp:lastModifiedBy>skirmantas</cp:lastModifiedBy>
  <cp:revision>1</cp:revision>
  <dcterms:created xsi:type="dcterms:W3CDTF">2017-02-08T19:39:00Z</dcterms:created>
  <dcterms:modified xsi:type="dcterms:W3CDTF">2017-02-08T20:06:00Z</dcterms:modified>
</cp:coreProperties>
</file>